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DFD2145" w14:textId="30C5D3AB" w:rsidR="00793E43" w:rsidRPr="002B3838" w:rsidRDefault="00127979" w:rsidP="00127979">
      <w:pPr>
        <w:spacing w:after="180" w:line="240" w:lineRule="auto"/>
        <w:jc w:val="center"/>
        <w:rPr>
          <w:rFonts w:ascii="Times New Roman" w:eastAsia="Times New Roman" w:hAnsi="Times New Roman" w:cs="Times New Roman"/>
          <w:sz w:val="32"/>
          <w:szCs w:val="32"/>
          <w:lang w:eastAsia="en-AU"/>
        </w:rPr>
      </w:pPr>
      <w:r w:rsidRPr="002B3838">
        <w:rPr>
          <w:rFonts w:ascii="Times New Roman" w:eastAsia="Times New Roman" w:hAnsi="Times New Roman" w:cs="Times New Roman"/>
          <w:b/>
          <w:bCs/>
          <w:sz w:val="32"/>
          <w:szCs w:val="32"/>
          <w:lang w:eastAsia="en-AU"/>
        </w:rPr>
        <w:t>Creation Care Key</w:t>
      </w:r>
      <w:r w:rsidR="00793E43" w:rsidRPr="002B3838">
        <w:rPr>
          <w:rFonts w:ascii="Times New Roman" w:eastAsia="Times New Roman" w:hAnsi="Times New Roman" w:cs="Times New Roman"/>
          <w:b/>
          <w:bCs/>
          <w:sz w:val="32"/>
          <w:szCs w:val="32"/>
          <w:lang w:eastAsia="en-AU"/>
        </w:rPr>
        <w:t xml:space="preserve"> Verses</w:t>
      </w:r>
    </w:p>
    <w:p w14:paraId="0B5E9455" w14:textId="77777777" w:rsidR="00793E43" w:rsidRPr="002B3838" w:rsidRDefault="00793E43" w:rsidP="00127979">
      <w:pPr>
        <w:pStyle w:val="ListParagraph"/>
        <w:numPr>
          <w:ilvl w:val="0"/>
          <w:numId w:val="1"/>
        </w:numPr>
        <w:spacing w:after="180" w:line="240" w:lineRule="auto"/>
        <w:contextualSpacing w:val="0"/>
        <w:rPr>
          <w:rFonts w:ascii="Times New Roman" w:eastAsia="Times New Roman" w:hAnsi="Times New Roman" w:cs="Times New Roman"/>
          <w:sz w:val="24"/>
          <w:szCs w:val="24"/>
          <w:lang w:eastAsia="en-AU"/>
        </w:rPr>
      </w:pPr>
      <w:r w:rsidRPr="002B3838">
        <w:rPr>
          <w:rFonts w:ascii="Times New Roman" w:eastAsia="Times New Roman" w:hAnsi="Times New Roman" w:cs="Times New Roman"/>
          <w:sz w:val="24"/>
          <w:szCs w:val="24"/>
          <w:lang w:eastAsia="en-AU"/>
        </w:rPr>
        <w:t>"In the beginning God created the heavens and the earth... God saw all that he had made, and it was very good." (Genesis 1:1, 31)</w:t>
      </w:r>
    </w:p>
    <w:p w14:paraId="26963D9C" w14:textId="77777777" w:rsidR="00793E43" w:rsidRPr="002B3838" w:rsidRDefault="00793E43" w:rsidP="00127979">
      <w:pPr>
        <w:pStyle w:val="ListParagraph"/>
        <w:numPr>
          <w:ilvl w:val="0"/>
          <w:numId w:val="1"/>
        </w:numPr>
        <w:spacing w:after="180" w:line="240" w:lineRule="auto"/>
        <w:ind w:left="714" w:hanging="357"/>
        <w:contextualSpacing w:val="0"/>
        <w:rPr>
          <w:rFonts w:ascii="Times New Roman" w:eastAsia="Times New Roman" w:hAnsi="Times New Roman" w:cs="Times New Roman"/>
          <w:sz w:val="24"/>
          <w:szCs w:val="24"/>
          <w:lang w:eastAsia="en-AU"/>
        </w:rPr>
      </w:pPr>
      <w:r w:rsidRPr="002B3838">
        <w:rPr>
          <w:rFonts w:ascii="Times New Roman" w:eastAsia="Times New Roman" w:hAnsi="Times New Roman" w:cs="Times New Roman"/>
          <w:sz w:val="24"/>
          <w:szCs w:val="24"/>
          <w:lang w:eastAsia="en-AU"/>
        </w:rPr>
        <w:t>"The earth is the Lord's, and everything in it, the world, and all who live in it; for he founded it upon the seas and established it upon the waters." (Psalm 24:1-2; cf. Psalm 89:11; 1 Corinthians 10:26)</w:t>
      </w:r>
      <w:bookmarkStart w:id="0" w:name="_GoBack"/>
      <w:bookmarkEnd w:id="0"/>
    </w:p>
    <w:p w14:paraId="3F50FEDB" w14:textId="77777777" w:rsidR="00127979" w:rsidRPr="002B3838" w:rsidRDefault="00127979" w:rsidP="00127979">
      <w:pPr>
        <w:pStyle w:val="ListParagraph"/>
        <w:numPr>
          <w:ilvl w:val="0"/>
          <w:numId w:val="1"/>
        </w:numPr>
        <w:spacing w:after="180" w:line="240" w:lineRule="auto"/>
        <w:contextualSpacing w:val="0"/>
        <w:rPr>
          <w:rFonts w:ascii="Times New Roman" w:eastAsia="Times New Roman" w:hAnsi="Times New Roman" w:cs="Times New Roman"/>
          <w:sz w:val="24"/>
          <w:szCs w:val="24"/>
          <w:lang w:eastAsia="en-AU"/>
        </w:rPr>
      </w:pPr>
      <w:r w:rsidRPr="002B3838">
        <w:rPr>
          <w:rFonts w:ascii="Times New Roman" w:eastAsia="Times New Roman" w:hAnsi="Times New Roman" w:cs="Times New Roman"/>
          <w:sz w:val="24"/>
          <w:szCs w:val="24"/>
          <w:lang w:eastAsia="en-AU"/>
        </w:rPr>
        <w:t>"The Lord God took the man and put him in the Garden of Eden to work it and take care of it." (Genesis 2:15)</w:t>
      </w:r>
    </w:p>
    <w:p w14:paraId="0A4FCFB7" w14:textId="77777777" w:rsidR="00127979" w:rsidRPr="002B3838" w:rsidRDefault="00127979" w:rsidP="00127979">
      <w:pPr>
        <w:pStyle w:val="ListParagraph"/>
        <w:numPr>
          <w:ilvl w:val="0"/>
          <w:numId w:val="1"/>
        </w:numPr>
        <w:spacing w:after="180" w:line="240" w:lineRule="auto"/>
        <w:contextualSpacing w:val="0"/>
        <w:rPr>
          <w:rFonts w:ascii="Times New Roman" w:eastAsia="Times New Roman" w:hAnsi="Times New Roman" w:cs="Times New Roman"/>
          <w:sz w:val="24"/>
          <w:szCs w:val="24"/>
          <w:lang w:eastAsia="en-AU"/>
        </w:rPr>
      </w:pPr>
      <w:r w:rsidRPr="002B3838">
        <w:rPr>
          <w:rFonts w:ascii="Times New Roman" w:eastAsia="Times New Roman" w:hAnsi="Times New Roman" w:cs="Times New Roman"/>
          <w:sz w:val="24"/>
          <w:szCs w:val="24"/>
          <w:lang w:eastAsia="en-AU"/>
        </w:rPr>
        <w:t>"In his hand is the life of every creature and the breath of all mankind." (Job 12:10)</w:t>
      </w:r>
    </w:p>
    <w:p w14:paraId="6129204E" w14:textId="77777777" w:rsidR="00127979" w:rsidRPr="002B3838" w:rsidRDefault="00127979" w:rsidP="00127979">
      <w:pPr>
        <w:pStyle w:val="ListParagraph"/>
        <w:numPr>
          <w:ilvl w:val="0"/>
          <w:numId w:val="1"/>
        </w:numPr>
        <w:spacing w:after="180" w:line="240" w:lineRule="auto"/>
        <w:contextualSpacing w:val="0"/>
        <w:rPr>
          <w:rFonts w:ascii="Times New Roman" w:eastAsia="Times New Roman" w:hAnsi="Times New Roman" w:cs="Times New Roman"/>
          <w:sz w:val="24"/>
          <w:szCs w:val="24"/>
          <w:lang w:eastAsia="en-AU"/>
        </w:rPr>
      </w:pPr>
      <w:r w:rsidRPr="002B3838">
        <w:rPr>
          <w:rFonts w:ascii="Times New Roman" w:eastAsia="Times New Roman" w:hAnsi="Times New Roman" w:cs="Times New Roman"/>
          <w:sz w:val="24"/>
          <w:szCs w:val="24"/>
          <w:lang w:eastAsia="en-AU"/>
        </w:rPr>
        <w:t>"Are not five sparrows sold for two pennies? Yet not one of them is forgotten in God's sight." (Luke 12:6; cf. Matthew 10:29)</w:t>
      </w:r>
    </w:p>
    <w:p w14:paraId="09F4CF22" w14:textId="77777777" w:rsidR="00793E43" w:rsidRPr="002B3838" w:rsidRDefault="00793E43" w:rsidP="00127979">
      <w:pPr>
        <w:pStyle w:val="ListParagraph"/>
        <w:numPr>
          <w:ilvl w:val="0"/>
          <w:numId w:val="1"/>
        </w:numPr>
        <w:spacing w:after="180" w:line="240" w:lineRule="auto"/>
        <w:contextualSpacing w:val="0"/>
        <w:rPr>
          <w:rFonts w:ascii="Times New Roman" w:eastAsia="Times New Roman" w:hAnsi="Times New Roman" w:cs="Times New Roman"/>
          <w:sz w:val="24"/>
          <w:szCs w:val="24"/>
          <w:lang w:eastAsia="en-AU"/>
        </w:rPr>
      </w:pPr>
      <w:r w:rsidRPr="002B3838">
        <w:rPr>
          <w:rFonts w:ascii="Times New Roman" w:eastAsia="Times New Roman" w:hAnsi="Times New Roman" w:cs="Times New Roman"/>
          <w:sz w:val="24"/>
          <w:szCs w:val="24"/>
          <w:lang w:eastAsia="en-AU"/>
        </w:rPr>
        <w:t>"How many are your works, O Lord! In wisdom you made them all; the earth is full of your creatures. There is the sea, vast and spacious, teeming with creatures beyond number-living things both large and small. (Psalm 104:24-25)</w:t>
      </w:r>
    </w:p>
    <w:p w14:paraId="16D36939" w14:textId="77777777" w:rsidR="00793E43" w:rsidRPr="002B3838" w:rsidRDefault="00793E43" w:rsidP="00127979">
      <w:pPr>
        <w:pStyle w:val="ListParagraph"/>
        <w:numPr>
          <w:ilvl w:val="0"/>
          <w:numId w:val="1"/>
        </w:numPr>
        <w:spacing w:after="180" w:line="240" w:lineRule="auto"/>
        <w:contextualSpacing w:val="0"/>
        <w:rPr>
          <w:rFonts w:ascii="Times New Roman" w:eastAsia="Times New Roman" w:hAnsi="Times New Roman" w:cs="Times New Roman"/>
          <w:sz w:val="24"/>
          <w:szCs w:val="24"/>
          <w:lang w:eastAsia="en-AU"/>
        </w:rPr>
      </w:pPr>
      <w:bookmarkStart w:id="1" w:name="_Hlk523710390"/>
      <w:bookmarkStart w:id="2" w:name="_Hlk523710445"/>
      <w:bookmarkStart w:id="3" w:name="_Hlk523710476"/>
      <w:bookmarkStart w:id="4" w:name="_Hlk523710498"/>
      <w:bookmarkStart w:id="5" w:name="_Hlk523710533"/>
      <w:bookmarkStart w:id="6" w:name="_Hlk523710554"/>
      <w:bookmarkEnd w:id="1"/>
      <w:bookmarkEnd w:id="2"/>
      <w:bookmarkEnd w:id="3"/>
      <w:bookmarkEnd w:id="4"/>
      <w:bookmarkEnd w:id="5"/>
      <w:bookmarkEnd w:id="6"/>
      <w:r w:rsidRPr="002B3838">
        <w:rPr>
          <w:rFonts w:ascii="Times New Roman" w:eastAsia="Times New Roman" w:hAnsi="Times New Roman" w:cs="Times New Roman"/>
          <w:sz w:val="24"/>
          <w:szCs w:val="24"/>
          <w:lang w:eastAsia="en-AU"/>
        </w:rPr>
        <w:t>"The heavens declare the glory of God; the skies proclaim the work of his hands. Day after day they pour forth speech; night after night they display knowledge. There is no speech or language where their voice is not heard. Their voice goes out into all the earth, their words to the ends of the world." (Psalm 19:1-4; cf. Psalm 97:6)</w:t>
      </w:r>
    </w:p>
    <w:p w14:paraId="3657CC2B" w14:textId="77777777" w:rsidR="00127979" w:rsidRPr="002B3838" w:rsidRDefault="00127979" w:rsidP="00127979">
      <w:pPr>
        <w:pStyle w:val="ListParagraph"/>
        <w:numPr>
          <w:ilvl w:val="0"/>
          <w:numId w:val="1"/>
        </w:numPr>
        <w:spacing w:after="180" w:line="240" w:lineRule="auto"/>
        <w:contextualSpacing w:val="0"/>
        <w:rPr>
          <w:rFonts w:ascii="Times New Roman" w:eastAsia="Times New Roman" w:hAnsi="Times New Roman" w:cs="Times New Roman"/>
          <w:sz w:val="24"/>
          <w:szCs w:val="24"/>
          <w:lang w:eastAsia="en-AU"/>
        </w:rPr>
      </w:pPr>
      <w:bookmarkStart w:id="7" w:name="_Hlk523710514"/>
      <w:bookmarkEnd w:id="7"/>
      <w:r w:rsidRPr="002B3838">
        <w:rPr>
          <w:rFonts w:ascii="Times New Roman" w:eastAsia="Times New Roman" w:hAnsi="Times New Roman" w:cs="Times New Roman"/>
          <w:sz w:val="24"/>
          <w:szCs w:val="24"/>
          <w:lang w:eastAsia="en-AU"/>
        </w:rPr>
        <w:t>"Ask the animals, and they will teach you, or the birds of the air, and they will tell you; or speak to the earth, and it will teach you, or let the fish of the sea inform you. Which of these does not know that the hand of the Lord has done this? In his hand is the life of every creature and the breath of all mankind." (Job 12:7-10)</w:t>
      </w:r>
    </w:p>
    <w:p w14:paraId="6A4CF48F" w14:textId="77777777" w:rsidR="00127979" w:rsidRPr="002B3838" w:rsidRDefault="00127979" w:rsidP="00127979">
      <w:pPr>
        <w:pStyle w:val="ListParagraph"/>
        <w:numPr>
          <w:ilvl w:val="0"/>
          <w:numId w:val="1"/>
        </w:numPr>
        <w:spacing w:after="180" w:line="240" w:lineRule="auto"/>
        <w:contextualSpacing w:val="0"/>
        <w:rPr>
          <w:rFonts w:ascii="Times New Roman" w:eastAsia="Times New Roman" w:hAnsi="Times New Roman" w:cs="Times New Roman"/>
          <w:sz w:val="24"/>
          <w:szCs w:val="24"/>
          <w:lang w:eastAsia="en-AU"/>
        </w:rPr>
      </w:pPr>
      <w:r w:rsidRPr="002B3838">
        <w:rPr>
          <w:rFonts w:ascii="Times New Roman" w:eastAsia="Times New Roman" w:hAnsi="Times New Roman" w:cs="Times New Roman"/>
          <w:sz w:val="24"/>
          <w:szCs w:val="24"/>
          <w:lang w:eastAsia="en-AU"/>
        </w:rPr>
        <w:t>"If my people, who are called by my name, will humble themselves and pray and seek my face and turn from their wicked ways, then will I hear from heaven and will forgive their sin and will heal their land." (2 Chronicles 7:13-14)</w:t>
      </w:r>
    </w:p>
    <w:p w14:paraId="254F1500" w14:textId="77777777" w:rsidR="00127979" w:rsidRPr="002B3838" w:rsidRDefault="00127979" w:rsidP="00127979">
      <w:pPr>
        <w:pStyle w:val="ListParagraph"/>
        <w:numPr>
          <w:ilvl w:val="0"/>
          <w:numId w:val="1"/>
        </w:numPr>
        <w:spacing w:after="180" w:line="240" w:lineRule="auto"/>
        <w:contextualSpacing w:val="0"/>
        <w:rPr>
          <w:rFonts w:ascii="Times New Roman" w:eastAsia="Times New Roman" w:hAnsi="Times New Roman" w:cs="Times New Roman"/>
          <w:sz w:val="24"/>
          <w:szCs w:val="24"/>
          <w:lang w:eastAsia="en-AU"/>
        </w:rPr>
      </w:pPr>
      <w:r w:rsidRPr="002B3838">
        <w:rPr>
          <w:rFonts w:ascii="Times New Roman" w:eastAsia="Times New Roman" w:hAnsi="Times New Roman" w:cs="Times New Roman"/>
          <w:sz w:val="24"/>
          <w:szCs w:val="24"/>
          <w:lang w:eastAsia="en-AU"/>
        </w:rPr>
        <w:t>"How long will the land lie parched and the grass in every field be withered? Because those who live in it are wicked, the animals and birds have perished." (Jeremiah 12:4)</w:t>
      </w:r>
    </w:p>
    <w:p w14:paraId="46758271" w14:textId="77777777" w:rsidR="00127979" w:rsidRPr="002B3838" w:rsidRDefault="00127979" w:rsidP="00127979">
      <w:pPr>
        <w:pStyle w:val="ListParagraph"/>
        <w:numPr>
          <w:ilvl w:val="0"/>
          <w:numId w:val="1"/>
        </w:numPr>
        <w:spacing w:after="180" w:line="240" w:lineRule="auto"/>
        <w:contextualSpacing w:val="0"/>
        <w:rPr>
          <w:rFonts w:ascii="Times New Roman" w:eastAsia="Times New Roman" w:hAnsi="Times New Roman" w:cs="Times New Roman"/>
          <w:sz w:val="24"/>
          <w:szCs w:val="24"/>
          <w:lang w:eastAsia="en-AU"/>
        </w:rPr>
      </w:pPr>
      <w:r w:rsidRPr="002B3838">
        <w:rPr>
          <w:rFonts w:ascii="Times New Roman" w:eastAsia="Times New Roman" w:hAnsi="Times New Roman" w:cs="Times New Roman"/>
          <w:sz w:val="24"/>
          <w:szCs w:val="24"/>
          <w:lang w:eastAsia="en-AU"/>
        </w:rPr>
        <w:t xml:space="preserve">"Ever since the creation of the world his eternal power and divine nature, invisible though they are, have been understood and seen through the things he has made. </w:t>
      </w:r>
      <w:proofErr w:type="gramStart"/>
      <w:r w:rsidRPr="002B3838">
        <w:rPr>
          <w:rFonts w:ascii="Times New Roman" w:eastAsia="Times New Roman" w:hAnsi="Times New Roman" w:cs="Times New Roman"/>
          <w:sz w:val="24"/>
          <w:szCs w:val="24"/>
          <w:lang w:eastAsia="en-AU"/>
        </w:rPr>
        <w:t>So</w:t>
      </w:r>
      <w:proofErr w:type="gramEnd"/>
      <w:r w:rsidRPr="002B3838">
        <w:rPr>
          <w:rFonts w:ascii="Times New Roman" w:eastAsia="Times New Roman" w:hAnsi="Times New Roman" w:cs="Times New Roman"/>
          <w:sz w:val="24"/>
          <w:szCs w:val="24"/>
          <w:lang w:eastAsia="en-AU"/>
        </w:rPr>
        <w:t xml:space="preserve"> they are without excuse." (Romans 1:20)</w:t>
      </w:r>
    </w:p>
    <w:p w14:paraId="69DDDE0B" w14:textId="77777777" w:rsidR="00127979" w:rsidRPr="002B3838" w:rsidRDefault="00127979" w:rsidP="00127979">
      <w:pPr>
        <w:pStyle w:val="ListParagraph"/>
        <w:numPr>
          <w:ilvl w:val="0"/>
          <w:numId w:val="1"/>
        </w:numPr>
        <w:spacing w:after="180" w:line="240" w:lineRule="auto"/>
        <w:contextualSpacing w:val="0"/>
        <w:rPr>
          <w:rFonts w:ascii="Times New Roman" w:eastAsia="Times New Roman" w:hAnsi="Times New Roman" w:cs="Times New Roman"/>
          <w:sz w:val="24"/>
          <w:szCs w:val="24"/>
          <w:lang w:eastAsia="en-AU"/>
        </w:rPr>
      </w:pPr>
      <w:r w:rsidRPr="002B3838">
        <w:rPr>
          <w:rFonts w:ascii="Times New Roman" w:eastAsia="Times New Roman" w:hAnsi="Times New Roman" w:cs="Times New Roman"/>
          <w:sz w:val="24"/>
          <w:szCs w:val="24"/>
          <w:lang w:eastAsia="en-AU"/>
        </w:rPr>
        <w:t>"The creation waits in eager expectation for the sons of God to be revealed. For the creation was subjected to frustration, not by its own choice, but by the will of the one who subjected it, in hope that the creation itself will be liberated from its bondage to decay and brought into the glorious freedom of the children of God." (Romans 8:19-21)</w:t>
      </w:r>
    </w:p>
    <w:p w14:paraId="70ABC4FB" w14:textId="77777777" w:rsidR="00127979" w:rsidRPr="002B3838" w:rsidRDefault="00127979" w:rsidP="00127979">
      <w:pPr>
        <w:pStyle w:val="ListParagraph"/>
        <w:numPr>
          <w:ilvl w:val="0"/>
          <w:numId w:val="1"/>
        </w:numPr>
        <w:spacing w:after="180" w:line="240" w:lineRule="auto"/>
        <w:contextualSpacing w:val="0"/>
        <w:rPr>
          <w:rFonts w:ascii="Times New Roman" w:eastAsia="Times New Roman" w:hAnsi="Times New Roman" w:cs="Times New Roman"/>
          <w:sz w:val="24"/>
          <w:szCs w:val="24"/>
          <w:lang w:eastAsia="en-AU"/>
        </w:rPr>
      </w:pPr>
      <w:r w:rsidRPr="002B3838">
        <w:rPr>
          <w:rFonts w:ascii="Times New Roman" w:eastAsia="Times New Roman" w:hAnsi="Times New Roman" w:cs="Times New Roman"/>
          <w:sz w:val="24"/>
          <w:szCs w:val="24"/>
          <w:lang w:eastAsia="en-AU"/>
        </w:rPr>
        <w:t>"The wolf will live with the lamb, the leopard will lie down with the goat, the calf and the lion and the yearling together; and a little child will lead them. The cow will feed with the bear, their young will lie down together, and the lion will eat straw like the ox. The infant will play near the hole of the cobra, and the young child put his hand into the viper's nest. They will neither harm nor destroy on my holy mountain, for the earth will be full of the knowledge of the Lord as the waters cover the sea." (Isaiah 11:6-9)</w:t>
      </w:r>
    </w:p>
    <w:p w14:paraId="1EE97789" w14:textId="77777777" w:rsidR="00127979" w:rsidRPr="002B3838" w:rsidRDefault="00127979" w:rsidP="00127979">
      <w:pPr>
        <w:pStyle w:val="ListParagraph"/>
        <w:numPr>
          <w:ilvl w:val="0"/>
          <w:numId w:val="1"/>
        </w:numPr>
        <w:spacing w:after="180" w:line="240" w:lineRule="auto"/>
        <w:contextualSpacing w:val="0"/>
        <w:rPr>
          <w:rFonts w:ascii="Times New Roman" w:eastAsia="Times New Roman" w:hAnsi="Times New Roman" w:cs="Times New Roman"/>
          <w:sz w:val="24"/>
          <w:szCs w:val="24"/>
          <w:lang w:eastAsia="en-AU"/>
        </w:rPr>
      </w:pPr>
      <w:r w:rsidRPr="002B3838">
        <w:rPr>
          <w:rFonts w:ascii="Times New Roman" w:eastAsia="Times New Roman" w:hAnsi="Times New Roman" w:cs="Times New Roman"/>
          <w:sz w:val="24"/>
          <w:szCs w:val="24"/>
          <w:lang w:eastAsia="en-AU"/>
        </w:rPr>
        <w:t>Christ "is the image of the invisible God, the firstborn over all creation. For by him all things were created: things in heaven and on earth, visible and invisible, whether thrones or powers or rulers or authorities; all things were created by him and for him." (Colossians 1:15-16)</w:t>
      </w:r>
      <w:r w:rsidRPr="002B3838">
        <w:rPr>
          <w:rFonts w:ascii="Times New Roman" w:eastAsia="Times New Roman" w:hAnsi="Times New Roman" w:cs="Times New Roman"/>
          <w:sz w:val="24"/>
          <w:szCs w:val="24"/>
          <w:lang w:eastAsia="en-AU"/>
        </w:rPr>
        <w:t xml:space="preserve"> </w:t>
      </w:r>
    </w:p>
    <w:p w14:paraId="7B03E7D5" w14:textId="74BA01F1" w:rsidR="00127979" w:rsidRPr="002B3838" w:rsidRDefault="00127979" w:rsidP="00127979">
      <w:pPr>
        <w:pStyle w:val="ListParagraph"/>
        <w:numPr>
          <w:ilvl w:val="0"/>
          <w:numId w:val="1"/>
        </w:numPr>
        <w:spacing w:after="180" w:line="240" w:lineRule="auto"/>
        <w:contextualSpacing w:val="0"/>
        <w:rPr>
          <w:rFonts w:ascii="Times New Roman" w:eastAsia="Times New Roman" w:hAnsi="Times New Roman" w:cs="Times New Roman"/>
          <w:sz w:val="24"/>
          <w:szCs w:val="24"/>
          <w:lang w:eastAsia="en-AU"/>
        </w:rPr>
      </w:pPr>
      <w:r w:rsidRPr="002B3838">
        <w:rPr>
          <w:rFonts w:ascii="Times New Roman" w:eastAsia="Times New Roman" w:hAnsi="Times New Roman" w:cs="Times New Roman"/>
          <w:sz w:val="24"/>
          <w:szCs w:val="24"/>
          <w:lang w:eastAsia="en-AU"/>
        </w:rPr>
        <w:t>"Through him God was pleased to reconcile to himself all things, whether on earth or in heaven, by making peace through the blood of his cross." (Colossians 1:20; cf. Ephesians 1:10)</w:t>
      </w:r>
    </w:p>
    <w:p w14:paraId="58F4CB26" w14:textId="4296CF48" w:rsidR="00212649" w:rsidRPr="002B3838" w:rsidRDefault="001F4304" w:rsidP="00127979">
      <w:pPr>
        <w:pStyle w:val="ListParagraph"/>
        <w:spacing w:after="180" w:line="240" w:lineRule="auto"/>
        <w:contextualSpacing w:val="0"/>
        <w:rPr>
          <w:rFonts w:ascii="Times New Roman" w:hAnsi="Times New Roman" w:cs="Times New Roman"/>
          <w:sz w:val="24"/>
          <w:szCs w:val="24"/>
        </w:rPr>
      </w:pPr>
      <w:r w:rsidRPr="002B3838">
        <w:rPr>
          <w:rFonts w:ascii="Times New Roman" w:eastAsia="Times New Roman" w:hAnsi="Times New Roman" w:cs="Times New Roman"/>
          <w:sz w:val="16"/>
          <w:szCs w:val="16"/>
          <w:lang w:eastAsia="en-AU"/>
        </w:rPr>
        <w:t xml:space="preserve">© Uniting Earth 2019. </w:t>
      </w:r>
      <w:r w:rsidR="00793E43" w:rsidRPr="002B3838">
        <w:rPr>
          <w:rFonts w:ascii="Times New Roman" w:eastAsia="Times New Roman" w:hAnsi="Times New Roman" w:cs="Times New Roman"/>
          <w:sz w:val="16"/>
          <w:szCs w:val="16"/>
          <w:lang w:eastAsia="en-AU"/>
        </w:rPr>
        <w:t xml:space="preserve">Modified from </w:t>
      </w:r>
      <w:hyperlink r:id="rId5" w:history="1">
        <w:r w:rsidR="00793E43" w:rsidRPr="002B3838">
          <w:rPr>
            <w:rFonts w:ascii="Times New Roman" w:eastAsia="Times New Roman" w:hAnsi="Times New Roman" w:cs="Times New Roman"/>
            <w:sz w:val="16"/>
            <w:szCs w:val="16"/>
            <w:u w:val="single"/>
            <w:lang w:eastAsia="en-AU"/>
          </w:rPr>
          <w:t>http://www.earthcareonline.org</w:t>
        </w:r>
      </w:hyperlink>
    </w:p>
    <w:sectPr w:rsidR="00212649" w:rsidRPr="002B3838" w:rsidSect="00127979">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B366A30"/>
    <w:multiLevelType w:val="hybridMultilevel"/>
    <w:tmpl w:val="E1D40032"/>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3E43"/>
    <w:rsid w:val="00127979"/>
    <w:rsid w:val="001F4304"/>
    <w:rsid w:val="00212649"/>
    <w:rsid w:val="002B3838"/>
    <w:rsid w:val="00793E4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2B8FDE"/>
  <w15:chartTrackingRefBased/>
  <w15:docId w15:val="{CAD24C39-96E7-40E8-8A2C-EE7AC75EB4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3E43"/>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93E4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earthcareonline.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1</Pages>
  <Words>545</Words>
  <Characters>3110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McCarten</dc:creator>
  <cp:keywords/>
  <dc:description/>
  <cp:lastModifiedBy>John McCarten</cp:lastModifiedBy>
  <cp:revision>2</cp:revision>
  <dcterms:created xsi:type="dcterms:W3CDTF">2019-08-02T05:56:00Z</dcterms:created>
  <dcterms:modified xsi:type="dcterms:W3CDTF">2019-08-02T06:21:00Z</dcterms:modified>
</cp:coreProperties>
</file>